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6A" w:rsidRDefault="00734BB4">
      <w:pPr>
        <w:spacing w:after="0"/>
        <w:ind w:right="41"/>
        <w:jc w:val="right"/>
      </w:pPr>
      <w:r>
        <w:rPr>
          <w:sz w:val="24"/>
        </w:rPr>
        <w:t xml:space="preserve">УТВЕРЖДАЮ  </w:t>
      </w:r>
    </w:p>
    <w:p w:rsidR="006D297D" w:rsidRDefault="006D297D">
      <w:pPr>
        <w:spacing w:after="0"/>
        <w:ind w:right="41"/>
        <w:jc w:val="right"/>
        <w:rPr>
          <w:sz w:val="24"/>
        </w:rPr>
      </w:pPr>
      <w:r>
        <w:rPr>
          <w:sz w:val="24"/>
        </w:rPr>
        <w:t xml:space="preserve">ДИРЕТОР ШКОЛЫ: </w:t>
      </w:r>
    </w:p>
    <w:p w:rsidR="006D297D" w:rsidRDefault="006D297D" w:rsidP="006D297D">
      <w:pPr>
        <w:tabs>
          <w:tab w:val="left" w:pos="11726"/>
        </w:tabs>
        <w:spacing w:after="0"/>
        <w:ind w:right="4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</w:t>
      </w:r>
    </w:p>
    <w:p w:rsidR="002F7C6A" w:rsidRDefault="006D297D">
      <w:pPr>
        <w:spacing w:after="0"/>
        <w:ind w:right="41"/>
        <w:jc w:val="right"/>
      </w:pPr>
      <w:r>
        <w:rPr>
          <w:sz w:val="24"/>
        </w:rPr>
        <w:t>Е.Н.ЯКУПОВА</w:t>
      </w:r>
      <w:r w:rsidR="00734BB4">
        <w:rPr>
          <w:sz w:val="24"/>
        </w:rPr>
        <w:t xml:space="preserve"> </w:t>
      </w:r>
    </w:p>
    <w:p w:rsidR="002F7C6A" w:rsidRDefault="002F7C6A">
      <w:pPr>
        <w:spacing w:after="0"/>
        <w:ind w:left="0" w:right="0" w:firstLine="0"/>
        <w:jc w:val="right"/>
      </w:pP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E07EB8" w:rsidRDefault="0089323F" w:rsidP="00E07EB8">
      <w:pPr>
        <w:pStyle w:val="1"/>
        <w:spacing w:after="0" w:line="480" w:lineRule="auto"/>
      </w:pPr>
      <w:r>
        <w:t xml:space="preserve">ИНДИВИДУАЛЬНЫЙ ОБРАЗОВАТЕЛЬНЫЙ МАРШРУТ </w:t>
      </w:r>
    </w:p>
    <w:p w:rsidR="00E07EB8" w:rsidRDefault="0089323F" w:rsidP="00E07EB8">
      <w:pPr>
        <w:pStyle w:val="1"/>
        <w:spacing w:after="0" w:line="480" w:lineRule="auto"/>
      </w:pPr>
      <w:r>
        <w:t>ДЛЯ РЕБЕНКА ИЗ СЕМЬИ МИГРАНТОВ</w:t>
      </w:r>
    </w:p>
    <w:p w:rsidR="002F7C6A" w:rsidRDefault="00E07EB8" w:rsidP="00E07EB8">
      <w:pPr>
        <w:pStyle w:val="1"/>
        <w:spacing w:after="0" w:line="480" w:lineRule="auto"/>
      </w:pPr>
      <w: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A533AF" w:rsidRDefault="00A533AF">
      <w:pPr>
        <w:spacing w:after="0"/>
        <w:ind w:left="0" w:right="0" w:firstLine="0"/>
        <w:jc w:val="right"/>
        <w:rPr>
          <w:sz w:val="22"/>
        </w:rPr>
      </w:pPr>
    </w:p>
    <w:p w:rsidR="00A533AF" w:rsidRDefault="00A533AF">
      <w:pPr>
        <w:spacing w:after="0"/>
        <w:ind w:left="0" w:right="0" w:firstLine="0"/>
        <w:jc w:val="right"/>
        <w:rPr>
          <w:sz w:val="22"/>
        </w:rPr>
      </w:pPr>
    </w:p>
    <w:p w:rsidR="00134820" w:rsidRDefault="00134820">
      <w:pPr>
        <w:spacing w:after="0"/>
        <w:ind w:left="0" w:right="0" w:firstLine="0"/>
        <w:jc w:val="right"/>
        <w:rPr>
          <w:sz w:val="22"/>
        </w:rPr>
      </w:pPr>
    </w:p>
    <w:p w:rsidR="00134820" w:rsidRDefault="00134820">
      <w:pPr>
        <w:spacing w:after="0"/>
        <w:ind w:left="0" w:right="0" w:firstLine="0"/>
        <w:jc w:val="right"/>
        <w:rPr>
          <w:sz w:val="22"/>
        </w:rPr>
      </w:pPr>
    </w:p>
    <w:p w:rsidR="00134820" w:rsidRDefault="00134820">
      <w:pPr>
        <w:spacing w:after="0"/>
        <w:ind w:left="0" w:right="0" w:firstLine="0"/>
        <w:jc w:val="right"/>
        <w:rPr>
          <w:sz w:val="22"/>
        </w:rPr>
      </w:pP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880F4F" w:rsidRDefault="00880F4F">
      <w:pPr>
        <w:spacing w:after="0"/>
        <w:ind w:left="0" w:right="0" w:firstLine="0"/>
        <w:jc w:val="right"/>
        <w:rPr>
          <w:sz w:val="22"/>
        </w:rPr>
      </w:pPr>
    </w:p>
    <w:p w:rsidR="00880F4F" w:rsidRDefault="00880F4F">
      <w:pPr>
        <w:spacing w:after="0"/>
        <w:ind w:left="0" w:right="0" w:firstLine="0"/>
        <w:jc w:val="right"/>
        <w:rPr>
          <w:sz w:val="22"/>
        </w:rPr>
      </w:pP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-4" w:right="39"/>
      </w:pPr>
      <w:r>
        <w:lastRenderedPageBreak/>
        <w:t xml:space="preserve"> </w:t>
      </w:r>
    </w:p>
    <w:tbl>
      <w:tblPr>
        <w:tblStyle w:val="TableGrid"/>
        <w:tblW w:w="14885" w:type="dxa"/>
        <w:tblInd w:w="-289" w:type="dxa"/>
        <w:tblCellMar>
          <w:top w:w="62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4820"/>
        <w:gridCol w:w="5096"/>
        <w:gridCol w:w="4969"/>
      </w:tblGrid>
      <w:tr w:rsidR="002F7C6A" w:rsidTr="00A533AF">
        <w:trPr>
          <w:trHeight w:val="49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89323F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>Направление, темы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89323F" w:rsidP="0089323F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>Направление, ф</w:t>
            </w:r>
            <w:r w:rsidR="00734BB4">
              <w:rPr>
                <w:b/>
              </w:rPr>
              <w:t xml:space="preserve">орма работы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</w:tr>
      <w:tr w:rsidR="002F7C6A" w:rsidTr="00A533AF">
        <w:trPr>
          <w:trHeight w:val="84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 w:rsidP="00A533AF">
            <w:pPr>
              <w:spacing w:after="0"/>
              <w:ind w:left="0" w:right="351" w:firstLine="0"/>
              <w:jc w:val="left"/>
            </w:pPr>
            <w:r>
              <w:rPr>
                <w:sz w:val="24"/>
              </w:rPr>
              <w:t>1. Определение уровня подготовки для обучения в классе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Диагностика уровня обучения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Классный руководитель, учителя по предметам обучения, заместитель директора по учебно</w:t>
            </w:r>
            <w:r w:rsidR="00F220E2">
              <w:rPr>
                <w:sz w:val="24"/>
              </w:rPr>
              <w:t>-</w:t>
            </w:r>
            <w:r>
              <w:rPr>
                <w:sz w:val="24"/>
              </w:rPr>
              <w:t>воспитательной работе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 w:rsidTr="00A533AF">
        <w:trPr>
          <w:trHeight w:val="56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2. Изучение медицинской карты ребенка</w:t>
            </w:r>
            <w:r w:rsidR="00A533AF">
              <w:rPr>
                <w:sz w:val="24"/>
              </w:rPr>
              <w:t xml:space="preserve"> </w:t>
            </w:r>
            <w:r>
              <w:rPr>
                <w:sz w:val="24"/>
              </w:rPr>
              <w:t>мигранта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</w:pPr>
            <w:r>
              <w:rPr>
                <w:sz w:val="24"/>
              </w:rPr>
              <w:t>Диагностика уровня здоровья ребенка мигранта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Медицинский работник ОУ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 w:rsidTr="00A533AF">
        <w:trPr>
          <w:trHeight w:val="56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3. Изучение уровня развития устной и письменной речи ребенка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Диагностика устной и письменной речи ребенка-мигранта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Учитель- предметник, логопед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 w:rsidTr="00A533AF">
        <w:trPr>
          <w:trHeight w:val="56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4. Предварительная оценка психического здоровья ребенка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Диагностика психического здоровья, оценка наличия уровня стресса, «утраты»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Педагог-психолог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 w:rsidTr="00A533AF">
        <w:trPr>
          <w:trHeight w:val="84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5. Социальная карта ребенка-мигранта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19" w:firstLine="0"/>
              <w:jc w:val="left"/>
            </w:pPr>
            <w:r>
              <w:rPr>
                <w:sz w:val="24"/>
              </w:rPr>
              <w:t>Диагностика социальной характеристики семьи, обследование жилищно-бытовых условий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Социальный педагог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 w:rsidTr="00A533AF">
        <w:trPr>
          <w:trHeight w:val="499"/>
        </w:trPr>
        <w:tc>
          <w:tcPr>
            <w:tcW w:w="14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32" w:firstLine="0"/>
              <w:jc w:val="center"/>
            </w:pPr>
            <w:r>
              <w:rPr>
                <w:b/>
              </w:rPr>
              <w:t xml:space="preserve">Образовательная деятельность </w:t>
            </w:r>
          </w:p>
        </w:tc>
      </w:tr>
      <w:tr w:rsidR="002F7C6A" w:rsidTr="00A533AF">
        <w:trPr>
          <w:trHeight w:val="84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1. Помощь в обучении несовершеннолетним иностранным гражданам в процессе адаптации и социализации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Методическое объединение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F220E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Руководители МО </w:t>
            </w:r>
            <w:r w:rsidR="00734BB4">
              <w:rPr>
                <w:b/>
                <w:sz w:val="24"/>
              </w:rPr>
              <w:t xml:space="preserve"> </w:t>
            </w:r>
          </w:p>
        </w:tc>
      </w:tr>
      <w:tr w:rsidR="002F7C6A" w:rsidTr="00A533AF">
        <w:trPr>
          <w:trHeight w:val="84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2. Одаренные дети</w:t>
            </w:r>
            <w:r>
              <w:rPr>
                <w:b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Участие несовершеннолетних иностранных граждан в разработке учебных проектов, участие в конкурсах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Заместитель директора по учебно-</w:t>
            </w:r>
          </w:p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воспитательной работе, учителя-предметники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 w:rsidTr="00A533AF">
        <w:trPr>
          <w:trHeight w:val="112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3. Русский язык по специальной подготовке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Дополнительные занятия по специальной подготовке несовершеннолетних иностранных граждан для обучения русскому языку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Заместитель директора по учебно</w:t>
            </w:r>
            <w:r w:rsidR="00F220E2">
              <w:rPr>
                <w:sz w:val="24"/>
              </w:rPr>
              <w:t>-</w:t>
            </w:r>
            <w:r>
              <w:rPr>
                <w:sz w:val="24"/>
              </w:rPr>
              <w:t>воспитательной работе, учителя-предметники, классные руководители, родители (законные представители)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A533AF" w:rsidTr="00A533AF">
        <w:trPr>
          <w:trHeight w:val="112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4. Дифференциация в обучении </w:t>
            </w:r>
          </w:p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несовершеннолетних иностранных граждан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Дополнительные занятия по поддержке несовершеннолетних иностранных граждан в области предметной подготовки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учебно-воспитательной работе, учителя-предметники, классные руководители, родители (законные представители) </w:t>
            </w:r>
          </w:p>
        </w:tc>
      </w:tr>
      <w:tr w:rsidR="00A533AF" w:rsidTr="00A533AF">
        <w:trPr>
          <w:trHeight w:val="35"/>
        </w:trPr>
        <w:tc>
          <w:tcPr>
            <w:tcW w:w="14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center"/>
              <w:rPr>
                <w:sz w:val="24"/>
              </w:rPr>
            </w:pPr>
            <w:r>
              <w:rPr>
                <w:b/>
              </w:rPr>
              <w:t>Воспитательная деятельность</w:t>
            </w:r>
          </w:p>
        </w:tc>
      </w:tr>
      <w:tr w:rsidR="00A533AF" w:rsidTr="00A533AF">
        <w:trPr>
          <w:trHeight w:val="112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1. Мир толерантности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Неделя толерантности в ОУ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воспитательной работе, педагог-организатор, педагог-психолог, классные руководители, учителя-предметники </w:t>
            </w:r>
          </w:p>
        </w:tc>
      </w:tr>
      <w:tr w:rsidR="00A533AF" w:rsidTr="00A533AF">
        <w:trPr>
          <w:trHeight w:val="44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2. «Я за здоровый образ жизни!»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Конкурс детских рисунков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A533AF" w:rsidTr="00A533AF">
        <w:trPr>
          <w:trHeight w:val="90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3. Школа – территория здоровья и спорта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Приобщение несовершеннолетних </w:t>
            </w:r>
          </w:p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иностранных граждан к участию в спортивных секциях, спортивных соревнованиях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Учителя физкультуры </w:t>
            </w:r>
          </w:p>
        </w:tc>
      </w:tr>
      <w:tr w:rsidR="00A533AF" w:rsidTr="00A533AF">
        <w:trPr>
          <w:trHeight w:val="92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4. Школа – территория культуры и нравственности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Приобщение несовершеннолетних иностранных граждан к участию в кружках эстетического развития и воспитания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Руководители кружков </w:t>
            </w:r>
          </w:p>
        </w:tc>
      </w:tr>
      <w:tr w:rsidR="00A533AF" w:rsidTr="00A533AF">
        <w:trPr>
          <w:trHeight w:val="92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5. Школа – территория возможностей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Участие несовершеннолетних иностранных граждан в воспитательных мероприятиях ОУ, в олимпиадах по предметам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воспитательной работе, классные руководители, учителя предметники </w:t>
            </w:r>
          </w:p>
        </w:tc>
      </w:tr>
      <w:tr w:rsidR="00A533AF" w:rsidTr="00A533AF">
        <w:trPr>
          <w:trHeight w:val="112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6. Я и моя семья  </w:t>
            </w:r>
          </w:p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Участие несовершеннолетних иностранных граждан в совместных мероприятиях с родителями, спортивные праздники, конкурсы и т.д.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воспитательной работе, классные руководители </w:t>
            </w:r>
          </w:p>
        </w:tc>
      </w:tr>
      <w:tr w:rsidR="00A533AF" w:rsidTr="00A533AF">
        <w:trPr>
          <w:trHeight w:val="57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7. Мероприятия, приуроченные ко Дню народного единства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Участие несовершеннолетних иностранных граждан в воспитательных мероприятиях ОУ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воспитательной работе, классные руководители </w:t>
            </w:r>
          </w:p>
        </w:tc>
      </w:tr>
      <w:tr w:rsidR="00A533AF" w:rsidTr="00A533AF">
        <w:trPr>
          <w:trHeight w:val="61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8. Проведение Дня родного языка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Участие несовершеннолетних иностранных граждан в воспитательных мероприятиях ОУ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воспитательной работе, классные руководители </w:t>
            </w:r>
          </w:p>
        </w:tc>
      </w:tr>
      <w:tr w:rsidR="00A533AF" w:rsidTr="00A533AF">
        <w:trPr>
          <w:trHeight w:val="370"/>
        </w:trPr>
        <w:tc>
          <w:tcPr>
            <w:tcW w:w="14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center"/>
              <w:rPr>
                <w:sz w:val="24"/>
              </w:rPr>
            </w:pPr>
            <w:r>
              <w:rPr>
                <w:b/>
              </w:rPr>
              <w:t>Профилактическая деятельность</w:t>
            </w:r>
          </w:p>
        </w:tc>
      </w:tr>
      <w:tr w:rsidR="00A533AF" w:rsidTr="00A533AF">
        <w:trPr>
          <w:trHeight w:val="91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1. Познай своё «Я»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занятия по адаптации и социализации несовершеннолетних иностранных граждан в классном коллективе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A533AF" w:rsidTr="00A533AF">
        <w:trPr>
          <w:trHeight w:val="77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2. Взаимодействие с другими людьми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занятия по развитию коммуникативных навыков </w:t>
            </w:r>
          </w:p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несовершеннолетних иностранных граждан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A533AF" w:rsidTr="00A533AF">
        <w:trPr>
          <w:trHeight w:val="86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3. Моя будущая профессия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и индивидуальные занятия по профессиональному самоопределению несовершеннолетних иностранных граждан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  <w:tr w:rsidR="00A533AF" w:rsidTr="00A533AF">
        <w:trPr>
          <w:trHeight w:val="112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4. Мы вместе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занятия по первичной профилактике суицидального поведения и профилактике употребления ПАВ несовершеннолетних иностранных граждан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  <w:tr w:rsidR="00A533AF" w:rsidTr="00A533AF">
        <w:trPr>
          <w:trHeight w:val="92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5. Основы безопасности и жизнедеятельности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Родительский педагогический патруль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Социальный педагог, педагог-психолог, классные руководители, родители (законные представители) </w:t>
            </w:r>
          </w:p>
        </w:tc>
      </w:tr>
      <w:tr w:rsidR="00A533AF" w:rsidTr="00A533AF">
        <w:trPr>
          <w:trHeight w:val="77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6. Мои права и обязанности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Совет профилактики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Социальный педагог, педагог-психолог, классные руководители, родители (законные представители) </w:t>
            </w:r>
          </w:p>
        </w:tc>
      </w:tr>
      <w:tr w:rsidR="00A533AF" w:rsidTr="00A533AF">
        <w:trPr>
          <w:trHeight w:val="86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7. Определение образовательного маршрута несовершеннолетних иностранных граждан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ОУ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A533AF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педагог, учитель-логопед, классные руководители, родители (законные представители) </w:t>
            </w:r>
          </w:p>
        </w:tc>
      </w:tr>
      <w:tr w:rsidR="00A533AF" w:rsidTr="00134820">
        <w:trPr>
          <w:trHeight w:val="352"/>
        </w:trPr>
        <w:tc>
          <w:tcPr>
            <w:tcW w:w="14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AF" w:rsidRDefault="00A533AF" w:rsidP="00134820">
            <w:pPr>
              <w:spacing w:after="0"/>
              <w:ind w:left="0" w:right="0" w:firstLine="0"/>
              <w:jc w:val="center"/>
              <w:rPr>
                <w:sz w:val="24"/>
              </w:rPr>
            </w:pPr>
            <w:r>
              <w:rPr>
                <w:b/>
              </w:rPr>
              <w:t>Консультативная деятельность</w:t>
            </w:r>
          </w:p>
        </w:tc>
      </w:tr>
      <w:tr w:rsidR="00134820" w:rsidTr="00134820">
        <w:trPr>
          <w:trHeight w:val="62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1. Родитель XXI века. Какой он?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Родительский клуб – групповое консультирование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учитель-логопед, социальный педагог </w:t>
            </w:r>
          </w:p>
        </w:tc>
      </w:tr>
      <w:tr w:rsidR="00134820" w:rsidTr="00A533AF">
        <w:trPr>
          <w:trHeight w:val="112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2. Консультационный пункт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Консультирование несовершеннолетних иностранных граждан, их родителей (законных представителей), педагогов школы по взаимодействию с детьми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Социальный педагог, педагог-психолог, учитель-логопед, классные руководители, учителя-предметники </w:t>
            </w:r>
          </w:p>
        </w:tc>
      </w:tr>
      <w:tr w:rsidR="00134820" w:rsidTr="00134820">
        <w:trPr>
          <w:trHeight w:val="86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3. Наша дружная семья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Индивидуальное консультирование несовершеннолетних иностранных граждан, родителей (законных представителей)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Социальный педагог, педагог-психолог </w:t>
            </w:r>
          </w:p>
        </w:tc>
      </w:tr>
      <w:tr w:rsidR="00134820" w:rsidTr="00A533AF">
        <w:trPr>
          <w:trHeight w:val="112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4. Педагогическая поддержка детей из семей несовершеннолетних иностранных граждан одно из условий успешной адаптации и обучения в школе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Групповое и индивидуальное консультирование педагогов в рамках семинаров, семинаров-практикумов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  <w:tr w:rsidR="00134820" w:rsidTr="00A533AF">
        <w:trPr>
          <w:trHeight w:val="112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5. Психолого- педагогическая поддержка несовершеннолетних иностранных граждан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Индивидуальное консультирование несовершеннолетних иностранных граждан по вопросам детско-родительских отношений, взаимоотношений с одноклассниками, учителями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Педагог-психолог, социальный педагог, классные руководители </w:t>
            </w:r>
          </w:p>
        </w:tc>
      </w:tr>
      <w:tr w:rsidR="00134820" w:rsidTr="00134820">
        <w:trPr>
          <w:trHeight w:val="316"/>
        </w:trPr>
        <w:tc>
          <w:tcPr>
            <w:tcW w:w="14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>Коррекционно-развивающая деятельность</w:t>
            </w:r>
          </w:p>
        </w:tc>
      </w:tr>
      <w:tr w:rsidR="00134820" w:rsidTr="00134820">
        <w:trPr>
          <w:trHeight w:val="79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1. Я и мои эмоции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и индивидуальные занятия с несовершеннолетних иностранных граждан по коррекции и развитию эмоциональной сферы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  <w:tr w:rsidR="00134820" w:rsidTr="00A533AF">
        <w:trPr>
          <w:trHeight w:val="112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2. Говорю правильно, пишу красиво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Подгрупповые и индивидуальные занятия с несовершеннолетних иностранных граждан по коррекции устной и письменной речи, коррекции звукопроизношения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Учитель-логопед, учитель- предметник </w:t>
            </w:r>
          </w:p>
        </w:tc>
      </w:tr>
      <w:tr w:rsidR="00134820" w:rsidTr="00134820">
        <w:trPr>
          <w:trHeight w:val="67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3. Ритмика и правописание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Занятия по логопедической ритмике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Учитель-логопед, педагог-психолог, классные руководители, родители (законные представители) </w:t>
            </w:r>
          </w:p>
        </w:tc>
      </w:tr>
      <w:tr w:rsidR="00134820" w:rsidTr="00134820">
        <w:trPr>
          <w:trHeight w:val="6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4. Не дружи со своей обидой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и индивидуальные занятия по обучению взаимодействия в конфликте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Педагог-психолог, социальный педагог, классные руководители </w:t>
            </w:r>
          </w:p>
        </w:tc>
      </w:tr>
      <w:tr w:rsidR="00134820" w:rsidTr="00134820">
        <w:trPr>
          <w:trHeight w:val="63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5. Педагогическая успешность ребенка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Семинары, семинары-практикумы, тренинги для педагогов школы 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820" w:rsidRDefault="00134820" w:rsidP="0013482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</w:tbl>
    <w:p w:rsidR="002F7C6A" w:rsidRDefault="002F7C6A" w:rsidP="00A533AF">
      <w:pPr>
        <w:spacing w:after="0"/>
        <w:ind w:left="0" w:right="60" w:firstLine="0"/>
        <w:jc w:val="left"/>
      </w:pPr>
    </w:p>
    <w:p w:rsidR="002F7C6A" w:rsidRDefault="002F7C6A" w:rsidP="00A533AF">
      <w:pPr>
        <w:spacing w:after="0"/>
        <w:ind w:right="60"/>
        <w:jc w:val="left"/>
      </w:pPr>
    </w:p>
    <w:p w:rsidR="002F7C6A" w:rsidRDefault="00734BB4">
      <w:pPr>
        <w:spacing w:after="14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2F7C6A" w:rsidRDefault="002F7C6A">
      <w:pPr>
        <w:spacing w:after="0"/>
        <w:ind w:left="0" w:right="0" w:firstLine="0"/>
        <w:jc w:val="left"/>
      </w:pPr>
    </w:p>
    <w:p w:rsidR="002F7C6A" w:rsidRDefault="002F7C6A">
      <w:pPr>
        <w:sectPr w:rsidR="002F7C6A" w:rsidSect="00A533AF">
          <w:pgSz w:w="16841" w:h="11911" w:orient="landscape"/>
          <w:pgMar w:top="993" w:right="1440" w:bottom="851" w:left="1440" w:header="720" w:footer="720" w:gutter="0"/>
          <w:cols w:space="720"/>
        </w:sectPr>
      </w:pPr>
    </w:p>
    <w:p w:rsidR="002F7C6A" w:rsidRDefault="00734BB4">
      <w:pPr>
        <w:spacing w:after="0"/>
        <w:ind w:left="-307" w:right="0" w:firstLine="0"/>
      </w:pPr>
      <w:r>
        <w:rPr>
          <w:sz w:val="24"/>
        </w:rPr>
        <w:lastRenderedPageBreak/>
        <w:t xml:space="preserve"> </w:t>
      </w:r>
    </w:p>
    <w:sectPr w:rsidR="002F7C6A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2408"/>
    <w:multiLevelType w:val="hybridMultilevel"/>
    <w:tmpl w:val="073024F4"/>
    <w:lvl w:ilvl="0" w:tplc="FBF69A2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FE79D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49C7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BEF91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F2D87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5A985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EE56D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C4D29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0A4FA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2919CE"/>
    <w:multiLevelType w:val="hybridMultilevel"/>
    <w:tmpl w:val="32C2AC04"/>
    <w:lvl w:ilvl="0" w:tplc="AF12ED4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641E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C651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D2E6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F6D8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88A8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C2A6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429A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1A67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493F1B"/>
    <w:multiLevelType w:val="hybridMultilevel"/>
    <w:tmpl w:val="4FAE3696"/>
    <w:lvl w:ilvl="0" w:tplc="64AEC6E2">
      <w:start w:val="1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E674B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F25AB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A43E3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04434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65A34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7C8CA8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C4C54C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E4DD3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393074C"/>
    <w:multiLevelType w:val="hybridMultilevel"/>
    <w:tmpl w:val="4508C988"/>
    <w:lvl w:ilvl="0" w:tplc="0B088C14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AA7A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221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666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4ACC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E873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8092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FE94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F86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4F7FBB"/>
    <w:multiLevelType w:val="hybridMultilevel"/>
    <w:tmpl w:val="035E8298"/>
    <w:lvl w:ilvl="0" w:tplc="9BF8E17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6479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9ABA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4E1A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23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202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BE40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9817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CE22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6A"/>
    <w:rsid w:val="00134820"/>
    <w:rsid w:val="00183236"/>
    <w:rsid w:val="002F7C6A"/>
    <w:rsid w:val="006D297D"/>
    <w:rsid w:val="00734BB4"/>
    <w:rsid w:val="00880F4F"/>
    <w:rsid w:val="0089323F"/>
    <w:rsid w:val="00A533AF"/>
    <w:rsid w:val="00E07EB8"/>
    <w:rsid w:val="00F2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1"/>
      <w:ind w:left="10" w:right="5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2"/>
      <w:ind w:left="10" w:right="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0E2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1"/>
      <w:ind w:left="10" w:right="5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2"/>
      <w:ind w:left="10" w:right="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0E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школа№9</Company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7</cp:revision>
  <cp:lastPrinted>2024-04-22T05:53:00Z</cp:lastPrinted>
  <dcterms:created xsi:type="dcterms:W3CDTF">2024-04-02T11:45:00Z</dcterms:created>
  <dcterms:modified xsi:type="dcterms:W3CDTF">2024-04-22T05:54:00Z</dcterms:modified>
</cp:coreProperties>
</file>